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beforeLines="50"/>
        <w:ind w:firstLine="0" w:firstLineChars="0"/>
        <w:rPr>
          <w:rFonts w:hint="eastAsia" w:ascii="宋体" w:hAnsi="宋体" w:cs="宋体"/>
          <w:b/>
          <w:color w:val="000000"/>
          <w:kern w:val="0"/>
          <w:sz w:val="32"/>
          <w:szCs w:val="32"/>
          <w:u w:val="double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  <w:u w:val="double"/>
        </w:rPr>
        <w:t>201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u w:val="double"/>
          <w:lang w:val="en-US" w:eastAsia="zh-CN"/>
        </w:rPr>
        <w:t>8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u w:val="double"/>
        </w:rPr>
        <w:t>年江苏科技大学教学成果奖申报材料</w:t>
      </w:r>
    </w:p>
    <w:p>
      <w:pPr>
        <w:pStyle w:val="2"/>
        <w:ind w:firstLine="0" w:firstLineChars="0"/>
        <w:jc w:val="center"/>
        <w:rPr>
          <w:rFonts w:hint="eastAsia" w:ascii="宋体" w:hAnsi="宋体" w:cs="宋体"/>
          <w:b/>
          <w:color w:val="000000"/>
          <w:kern w:val="0"/>
          <w:sz w:val="36"/>
          <w:szCs w:val="36"/>
        </w:rPr>
      </w:pPr>
    </w:p>
    <w:p>
      <w:pPr>
        <w:pStyle w:val="2"/>
        <w:ind w:firstLine="0" w:firstLineChars="0"/>
        <w:jc w:val="center"/>
        <w:rPr>
          <w:rFonts w:hint="eastAsia" w:ascii="宋体" w:hAnsi="宋体" w:cs="宋体"/>
          <w:b/>
          <w:color w:val="000000"/>
          <w:kern w:val="0"/>
          <w:sz w:val="36"/>
          <w:szCs w:val="36"/>
        </w:rPr>
      </w:pPr>
    </w:p>
    <w:p>
      <w:pPr>
        <w:pStyle w:val="2"/>
        <w:ind w:firstLine="0" w:firstLineChars="0"/>
        <w:jc w:val="center"/>
        <w:rPr>
          <w:rFonts w:hint="eastAsia" w:ascii="宋体" w:hAnsi="宋体" w:cs="宋体"/>
          <w:b/>
          <w:color w:val="0000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pacing w:line="300" w:lineRule="auto"/>
        <w:jc w:val="center"/>
        <w:rPr>
          <w:rFonts w:hint="eastAsia" w:ascii="宋体" w:hAnsi="宋体" w:cs="宋体"/>
          <w:b/>
          <w:color w:val="FF0000"/>
          <w:kern w:val="0"/>
          <w:sz w:val="52"/>
          <w:szCs w:val="52"/>
        </w:rPr>
      </w:pPr>
      <w:r>
        <w:rPr>
          <w:rFonts w:hint="eastAsia" w:ascii="宋体" w:hAnsi="宋体" w:cs="宋体"/>
          <w:b/>
          <w:color w:val="auto"/>
          <w:kern w:val="0"/>
          <w:sz w:val="52"/>
          <w:szCs w:val="52"/>
          <w:lang w:val="en-US" w:eastAsia="zh-CN"/>
        </w:rPr>
        <w:t>******</w:t>
      </w:r>
      <w:r>
        <w:rPr>
          <w:rFonts w:hint="eastAsia" w:ascii="宋体" w:hAnsi="宋体" w:cs="宋体"/>
          <w:b/>
          <w:color w:val="auto"/>
          <w:kern w:val="0"/>
          <w:sz w:val="52"/>
          <w:szCs w:val="52"/>
        </w:rPr>
        <w:t>教学系统</w:t>
      </w:r>
    </w:p>
    <w:p>
      <w:pPr>
        <w:pStyle w:val="2"/>
        <w:spacing w:before="156" w:beforeLines="50" w:line="360" w:lineRule="auto"/>
        <w:ind w:firstLine="0" w:firstLineChars="0"/>
        <w:jc w:val="center"/>
        <w:rPr>
          <w:rFonts w:hint="eastAsia" w:ascii="黑体" w:hAnsi="宋体" w:eastAsia="黑体"/>
        </w:rPr>
      </w:pPr>
    </w:p>
    <w:p>
      <w:pPr>
        <w:pStyle w:val="2"/>
        <w:spacing w:before="156" w:beforeLines="50" w:line="360" w:lineRule="auto"/>
        <w:ind w:firstLine="0" w:firstLineChars="0"/>
        <w:jc w:val="center"/>
        <w:rPr>
          <w:rFonts w:hint="eastAsia" w:ascii="宋体" w:hAnsi="宋体"/>
          <w:b/>
          <w:bCs/>
          <w:spacing w:val="20"/>
          <w:sz w:val="72"/>
          <w:szCs w:val="72"/>
        </w:rPr>
      </w:pPr>
      <w:r>
        <w:rPr>
          <w:rFonts w:hint="eastAsia" w:ascii="黑体" w:hAnsi="宋体" w:eastAsia="黑体"/>
          <w:spacing w:val="20"/>
          <w:sz w:val="72"/>
          <w:szCs w:val="72"/>
        </w:rPr>
        <w:t>教学成果总结报告</w:t>
      </w:r>
    </w:p>
    <w:p>
      <w:pPr>
        <w:pStyle w:val="2"/>
        <w:spacing w:line="360" w:lineRule="auto"/>
        <w:ind w:firstLine="0" w:firstLineChars="0"/>
        <w:rPr>
          <w:rFonts w:hint="eastAsia" w:ascii="宋体" w:hAnsi="宋体"/>
          <w:b/>
          <w:bCs/>
          <w:sz w:val="28"/>
          <w:szCs w:val="28"/>
        </w:rPr>
      </w:pPr>
    </w:p>
    <w:p>
      <w:pPr>
        <w:pStyle w:val="2"/>
        <w:spacing w:line="360" w:lineRule="auto"/>
        <w:ind w:firstLine="0" w:firstLineChars="0"/>
        <w:rPr>
          <w:rFonts w:hint="eastAsia" w:ascii="宋体" w:hAnsi="宋体"/>
          <w:b/>
          <w:bCs/>
          <w:sz w:val="28"/>
          <w:szCs w:val="28"/>
        </w:rPr>
      </w:pPr>
    </w:p>
    <w:p>
      <w:pPr>
        <w:pStyle w:val="2"/>
        <w:spacing w:line="360" w:lineRule="auto"/>
        <w:ind w:firstLine="0" w:firstLineChars="0"/>
        <w:rPr>
          <w:rFonts w:hint="eastAsia" w:ascii="宋体" w:hAnsi="宋体"/>
          <w:b/>
          <w:bCs/>
          <w:sz w:val="28"/>
          <w:szCs w:val="28"/>
        </w:rPr>
      </w:pPr>
    </w:p>
    <w:p>
      <w:pPr>
        <w:pStyle w:val="2"/>
        <w:spacing w:line="360" w:lineRule="auto"/>
        <w:ind w:firstLine="0" w:firstLineChars="0"/>
        <w:rPr>
          <w:rFonts w:hint="eastAsia" w:ascii="宋体" w:hAnsi="宋体"/>
          <w:b/>
          <w:bCs/>
          <w:sz w:val="28"/>
          <w:szCs w:val="28"/>
        </w:rPr>
      </w:pPr>
    </w:p>
    <w:p>
      <w:pPr>
        <w:pStyle w:val="2"/>
        <w:spacing w:line="360" w:lineRule="auto"/>
        <w:ind w:firstLine="0" w:firstLineChars="0"/>
        <w:rPr>
          <w:rFonts w:hint="eastAsia" w:ascii="宋体" w:hAnsi="宋体"/>
          <w:b/>
          <w:bCs/>
          <w:sz w:val="28"/>
          <w:szCs w:val="28"/>
        </w:rPr>
      </w:pPr>
    </w:p>
    <w:p>
      <w:pPr>
        <w:pStyle w:val="2"/>
        <w:spacing w:line="360" w:lineRule="auto"/>
        <w:ind w:firstLine="0" w:firstLineChars="0"/>
        <w:rPr>
          <w:rFonts w:hint="eastAsia" w:ascii="宋体" w:hAnsi="宋体"/>
          <w:b/>
          <w:bCs/>
          <w:sz w:val="28"/>
          <w:szCs w:val="28"/>
        </w:rPr>
      </w:pPr>
    </w:p>
    <w:p>
      <w:pPr>
        <w:pStyle w:val="2"/>
        <w:spacing w:line="360" w:lineRule="auto"/>
        <w:ind w:firstLine="0" w:firstLineChars="0"/>
        <w:rPr>
          <w:rFonts w:hint="eastAsia" w:ascii="宋体" w:hAnsi="宋体"/>
          <w:b/>
          <w:bCs/>
          <w:sz w:val="28"/>
          <w:szCs w:val="28"/>
        </w:rPr>
      </w:pPr>
    </w:p>
    <w:p>
      <w:pPr>
        <w:pStyle w:val="2"/>
        <w:spacing w:line="360" w:lineRule="auto"/>
        <w:ind w:firstLine="0" w:firstLineChars="0"/>
        <w:rPr>
          <w:rFonts w:hint="eastAsia" w:ascii="宋体" w:hAnsi="宋体"/>
          <w:b/>
          <w:bCs/>
          <w:sz w:val="28"/>
          <w:szCs w:val="28"/>
        </w:rPr>
      </w:pPr>
    </w:p>
    <w:p>
      <w:pPr>
        <w:pStyle w:val="2"/>
        <w:spacing w:line="360" w:lineRule="auto"/>
        <w:ind w:firstLine="0" w:firstLineChars="0"/>
        <w:rPr>
          <w:rFonts w:hint="eastAsia" w:ascii="宋体" w:hAnsi="宋体"/>
          <w:b/>
          <w:bCs/>
        </w:rPr>
      </w:pPr>
    </w:p>
    <w:p>
      <w:pPr>
        <w:pStyle w:val="2"/>
        <w:spacing w:line="360" w:lineRule="auto"/>
        <w:ind w:firstLine="0" w:firstLineChars="0"/>
        <w:rPr>
          <w:rFonts w:hint="eastAsia" w:ascii="宋体" w:hAnsi="宋体"/>
          <w:b/>
          <w:bCs/>
        </w:rPr>
      </w:pPr>
    </w:p>
    <w:p>
      <w:pPr>
        <w:pStyle w:val="2"/>
        <w:spacing w:line="360" w:lineRule="auto"/>
        <w:ind w:firstLine="0" w:firstLineChars="0"/>
        <w:jc w:val="center"/>
        <w:rPr>
          <w:rFonts w:hint="eastAsia" w:ascii="宋体" w:hAnsi="宋体"/>
          <w:b/>
          <w:bCs/>
          <w:spacing w:val="20"/>
          <w:sz w:val="36"/>
          <w:szCs w:val="36"/>
        </w:rPr>
      </w:pPr>
      <w:r>
        <w:rPr>
          <w:rFonts w:hint="eastAsia" w:ascii="宋体" w:hAnsi="宋体"/>
          <w:b/>
          <w:bCs/>
          <w:spacing w:val="20"/>
          <w:sz w:val="36"/>
          <w:szCs w:val="36"/>
        </w:rPr>
        <w:t>江苏科技大学**学院</w:t>
      </w:r>
    </w:p>
    <w:p>
      <w:pPr>
        <w:pStyle w:val="2"/>
        <w:spacing w:line="360" w:lineRule="auto"/>
        <w:ind w:firstLine="0" w:firstLineChars="0"/>
        <w:jc w:val="center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b/>
          <w:bCs/>
          <w:spacing w:val="20"/>
          <w:sz w:val="36"/>
          <w:szCs w:val="36"/>
        </w:rPr>
        <w:t>二○一</w:t>
      </w:r>
      <w:r>
        <w:rPr>
          <w:rFonts w:hint="eastAsia" w:ascii="宋体" w:hAnsi="宋体"/>
          <w:b/>
          <w:bCs/>
          <w:spacing w:val="20"/>
          <w:sz w:val="36"/>
          <w:szCs w:val="36"/>
          <w:lang w:val="en-US" w:eastAsia="zh-CN"/>
        </w:rPr>
        <w:t>八</w:t>
      </w:r>
      <w:r>
        <w:rPr>
          <w:rFonts w:hint="eastAsia" w:ascii="宋体" w:hAnsi="宋体"/>
          <w:b/>
          <w:bCs/>
          <w:spacing w:val="20"/>
          <w:sz w:val="36"/>
          <w:szCs w:val="36"/>
        </w:rPr>
        <w:t>年   月</w:t>
      </w:r>
      <w:r>
        <w:rPr>
          <w:bCs/>
        </w:rPr>
        <w:br w:type="page"/>
      </w:r>
      <w:r>
        <w:rPr>
          <w:rFonts w:hint="eastAsia"/>
          <w:bCs/>
        </w:rPr>
        <w:t xml:space="preserve"> </w:t>
      </w:r>
      <w:r>
        <w:rPr>
          <w:rFonts w:hint="eastAsia" w:ascii="黑体" w:eastAsia="黑体"/>
          <w:kern w:val="0"/>
          <w:sz w:val="32"/>
          <w:szCs w:val="32"/>
          <w:lang w:val="en-US" w:eastAsia="zh-CN"/>
        </w:rPr>
        <w:t>******</w:t>
      </w:r>
      <w:r>
        <w:rPr>
          <w:rFonts w:hint="eastAsia" w:ascii="黑体" w:eastAsia="黑体"/>
          <w:kern w:val="0"/>
          <w:sz w:val="32"/>
          <w:szCs w:val="32"/>
        </w:rPr>
        <w:t>教学系统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教学成果总结报告</w:t>
      </w:r>
    </w:p>
    <w:p>
      <w:pPr>
        <w:pStyle w:val="2"/>
        <w:spacing w:before="120"/>
        <w:ind w:firstLine="358" w:firstLineChars="128"/>
        <w:jc w:val="center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赵**</w:t>
      </w:r>
      <w:r>
        <w:rPr>
          <w:rFonts w:hint="eastAsia"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钱**</w:t>
      </w:r>
      <w:r>
        <w:rPr>
          <w:rFonts w:hint="eastAsia"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孙**</w:t>
      </w:r>
      <w:r>
        <w:rPr>
          <w:rFonts w:hint="eastAsia"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李**</w:t>
      </w:r>
      <w:bookmarkStart w:id="0" w:name="_GoBack"/>
      <w:bookmarkEnd w:id="0"/>
    </w:p>
    <w:p>
      <w:pPr>
        <w:pStyle w:val="2"/>
        <w:spacing w:before="12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教学质量是高等学校生存和发展的基础，是学校的生命线，保证和提高教学质量是学校永恒的主题。——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A1613"/>
    <w:rsid w:val="02736BD5"/>
    <w:rsid w:val="0A9A1613"/>
    <w:rsid w:val="2B974F5D"/>
    <w:rsid w:val="319D2E77"/>
    <w:rsid w:val="69E9232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 w:val="0"/>
      <w:snapToGrid w:val="0"/>
      <w:spacing w:line="300" w:lineRule="auto"/>
      <w:ind w:firstLine="48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2018-09-20T08:54:00Z</dcterms:created>
  <dc:creator>Petra</dc:creator>
  <cp:lastModifiedBy>Petra</cp:lastModifiedBy>
  <dcterms:modified xsi:type="dcterms:W3CDTF">2018-09-25T06:57:37Z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